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035" w:rsidRDefault="00BD400A">
      <w:hyperlink r:id="rId6" w:history="1">
        <w:r w:rsidR="00873EEE" w:rsidRPr="007B01BE">
          <w:rPr>
            <w:rStyle w:val="a3"/>
          </w:rPr>
          <w:t>http://fiddler2.com/</w:t>
        </w:r>
      </w:hyperlink>
      <w:r w:rsidR="00873EEE">
        <w:rPr>
          <w:rFonts w:hint="eastAsia"/>
        </w:rPr>
        <w:t xml:space="preserve"> 에 접속한다.</w:t>
      </w:r>
    </w:p>
    <w:p w:rsidR="00873EEE" w:rsidRDefault="00873EEE">
      <w:r>
        <w:rPr>
          <w:rFonts w:hint="eastAsia"/>
          <w:noProof/>
        </w:rPr>
        <w:drawing>
          <wp:inline distT="0" distB="0" distL="0" distR="0">
            <wp:extent cx="5731510" cy="3222960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EE" w:rsidRDefault="00873EEE">
      <w:r>
        <w:rPr>
          <w:rFonts w:hint="eastAsia"/>
        </w:rPr>
        <w:t>상단에 있는 Get Fiddler를 클릭한다</w:t>
      </w:r>
    </w:p>
    <w:p w:rsidR="00873EEE" w:rsidRDefault="00873EEE">
      <w:r>
        <w:rPr>
          <w:noProof/>
        </w:rPr>
        <w:drawing>
          <wp:inline distT="0" distB="0" distL="0" distR="0">
            <wp:extent cx="5731510" cy="3222960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EE" w:rsidRDefault="00873EEE">
      <w:r>
        <w:rPr>
          <w:rFonts w:hint="eastAsia"/>
        </w:rPr>
        <w:t>Beta 파일 보다는 최신  Realease build for .NET2를 다운로드 한다.</w:t>
      </w:r>
    </w:p>
    <w:p w:rsidR="00873EEE" w:rsidRDefault="00873EEE">
      <w:r>
        <w:rPr>
          <w:rFonts w:hint="eastAsia"/>
        </w:rPr>
        <w:t>다운로드 대신 실행을 하거나 다운로드를 한 파일을 실행한다.</w:t>
      </w:r>
    </w:p>
    <w:p w:rsidR="00873EEE" w:rsidRDefault="00873EEE">
      <w:r>
        <w:rPr>
          <w:noProof/>
        </w:rPr>
        <w:lastRenderedPageBreak/>
        <w:drawing>
          <wp:inline distT="0" distB="0" distL="0" distR="0">
            <wp:extent cx="5731510" cy="3222960"/>
            <wp:effectExtent l="1905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EE" w:rsidRDefault="00873EEE">
      <w:r>
        <w:rPr>
          <w:rFonts w:hint="eastAsia"/>
        </w:rPr>
        <w:t>바탕화면에 있는 Filddler  아이콘을 클릭해서 실행한다.</w:t>
      </w:r>
    </w:p>
    <w:p w:rsidR="00873EEE" w:rsidRDefault="00873EEE">
      <w:r>
        <w:rPr>
          <w:noProof/>
        </w:rPr>
        <w:drawing>
          <wp:inline distT="0" distB="0" distL="0" distR="0">
            <wp:extent cx="5731510" cy="3222960"/>
            <wp:effectExtent l="1905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EE" w:rsidRDefault="00873EEE">
      <w:r>
        <w:rPr>
          <w:rFonts w:hint="eastAsia"/>
        </w:rPr>
        <w:t xml:space="preserve">익스플로어를 실행한 후에 주소창에 </w:t>
      </w:r>
      <w:hyperlink r:id="rId11" w:history="1">
        <w:r w:rsidRPr="007B01BE">
          <w:rPr>
            <w:rStyle w:val="a3"/>
          </w:rPr>
          <w:t>http://www.coachfactory.com/store/default/</w:t>
        </w:r>
      </w:hyperlink>
      <w:r>
        <w:rPr>
          <w:rFonts w:hint="eastAsia"/>
        </w:rPr>
        <w:t xml:space="preserve"> 를 입력한다.</w:t>
      </w:r>
    </w:p>
    <w:p w:rsidR="00873EEE" w:rsidRDefault="00873EEE">
      <w:r>
        <w:rPr>
          <w:noProof/>
        </w:rPr>
        <w:lastRenderedPageBreak/>
        <w:drawing>
          <wp:inline distT="0" distB="0" distL="0" distR="0">
            <wp:extent cx="5731510" cy="3222960"/>
            <wp:effectExtent l="1905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EE" w:rsidRDefault="00873EEE">
      <w:r>
        <w:rPr>
          <w:rFonts w:hint="eastAsia"/>
        </w:rPr>
        <w:t>위의 창에서 로긴한다.</w:t>
      </w:r>
    </w:p>
    <w:p w:rsidR="00873EEE" w:rsidRDefault="00873EEE">
      <w:r>
        <w:rPr>
          <w:rFonts w:hint="eastAsia"/>
        </w:rPr>
        <w:t xml:space="preserve">로긴한 후에 </w:t>
      </w:r>
      <w:r w:rsidR="00D137A2">
        <w:rPr>
          <w:rFonts w:hint="eastAsia"/>
        </w:rPr>
        <w:t>원하는 카테고리를 선택하여 아래와 같이 목록페이지를 띄운다.</w:t>
      </w:r>
    </w:p>
    <w:p w:rsidR="00873EEE" w:rsidRDefault="00873EEE">
      <w:r>
        <w:rPr>
          <w:noProof/>
        </w:rPr>
        <w:drawing>
          <wp:inline distT="0" distB="0" distL="0" distR="0">
            <wp:extent cx="5731510" cy="3222960"/>
            <wp:effectExtent l="1905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A2" w:rsidRDefault="00D137A2">
      <w:r>
        <w:rPr>
          <w:rFonts w:hint="eastAsia"/>
        </w:rPr>
        <w:t>목록페이지의 경로를 IE(인터넷익스플로어) 주소창에서 찾아본다.</w:t>
      </w:r>
    </w:p>
    <w:p w:rsidR="00D137A2" w:rsidRDefault="00D137A2">
      <w:r>
        <w:rPr>
          <w:rFonts w:hint="eastAsia"/>
        </w:rPr>
        <w:t>예)</w:t>
      </w:r>
      <w:hyperlink r:id="rId14" w:history="1">
        <w:r w:rsidRPr="007B01BE">
          <w:rPr>
            <w:rStyle w:val="a3"/>
          </w:rPr>
          <w:t>http://www.coachfactory.com/store/default/the-june-20-event/handbags/shoulder-bags.html?LOC=TN2</w:t>
        </w:r>
      </w:hyperlink>
    </w:p>
    <w:p w:rsidR="00D137A2" w:rsidRDefault="00D137A2"/>
    <w:p w:rsidR="00D137A2" w:rsidRDefault="00D137A2">
      <w:r>
        <w:rPr>
          <w:rFonts w:hint="eastAsia"/>
        </w:rPr>
        <w:t>여기까지 진행했으면 아까 실행해 놓은 Filddler의 좌측 주소란에서 위의 주소가 있는지 찾아본다.</w:t>
      </w:r>
    </w:p>
    <w:p w:rsidR="00D137A2" w:rsidRDefault="00D137A2">
      <w:r>
        <w:rPr>
          <w:noProof/>
        </w:rPr>
        <w:lastRenderedPageBreak/>
        <w:drawing>
          <wp:inline distT="0" distB="0" distL="0" distR="0">
            <wp:extent cx="5731510" cy="3222960"/>
            <wp:effectExtent l="1905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A2" w:rsidRDefault="00D137A2"/>
    <w:p w:rsidR="00D137A2" w:rsidRDefault="00D137A2">
      <w:r>
        <w:rPr>
          <w:rFonts w:hint="eastAsia"/>
        </w:rPr>
        <w:t>Fillder 좌측의 주소리스트에서 해당 주소를 찼았으면(파란색표시부분) 그 리스트 항목을 두번 더블 클릭한다.</w:t>
      </w:r>
    </w:p>
    <w:p w:rsidR="00D137A2" w:rsidRDefault="00D137A2">
      <w:r>
        <w:rPr>
          <w:rFonts w:hint="eastAsia"/>
        </w:rPr>
        <w:t>우측 상단 탭들 중에서 [Raw]라고 되어 있는 탭을 찾아서 누른다.</w:t>
      </w:r>
    </w:p>
    <w:p w:rsidR="00D137A2" w:rsidRDefault="00D137A2">
      <w:r>
        <w:rPr>
          <w:noProof/>
        </w:rPr>
        <w:drawing>
          <wp:inline distT="0" distB="0" distL="0" distR="0">
            <wp:extent cx="4342325" cy="3737113"/>
            <wp:effectExtent l="19050" t="0" r="1075" b="0"/>
            <wp:docPr id="2" name="그림 1" descr="코치팩토리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코치팩토리Raw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854" cy="37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4D" w:rsidRDefault="00683A4D">
      <w:r>
        <w:rPr>
          <w:rFonts w:hint="eastAsia"/>
        </w:rPr>
        <w:t>위의 녹색 동그라미 부분에 있는 View in Notepad 버튼을 누른다.</w:t>
      </w:r>
    </w:p>
    <w:p w:rsidR="00683A4D" w:rsidRDefault="00683A4D"/>
    <w:p w:rsidR="00683A4D" w:rsidRDefault="00683A4D">
      <w:r>
        <w:rPr>
          <w:noProof/>
        </w:rPr>
        <w:lastRenderedPageBreak/>
        <w:drawing>
          <wp:inline distT="0" distB="0" distL="0" distR="0">
            <wp:extent cx="5731510" cy="3222960"/>
            <wp:effectExtent l="1905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4D" w:rsidRDefault="00683A4D"/>
    <w:p w:rsidR="00683A4D" w:rsidRDefault="00683A4D">
      <w:r>
        <w:rPr>
          <w:rFonts w:hint="eastAsia"/>
        </w:rPr>
        <w:t>이 부분을 복사해서 코스모스 아래 부분에 붙힌다.</w:t>
      </w:r>
    </w:p>
    <w:p w:rsidR="00E646B0" w:rsidRDefault="00E646B0">
      <w:r>
        <w:rPr>
          <w:noProof/>
        </w:rPr>
        <w:drawing>
          <wp:inline distT="0" distB="0" distL="0" distR="0">
            <wp:extent cx="5731510" cy="3222960"/>
            <wp:effectExtent l="1905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>
      <w:r>
        <w:rPr>
          <w:rFonts w:hint="eastAsia"/>
        </w:rPr>
        <w:t>붙힌 후에 위의 버튼 중에 [인자저장] 이라는 버튼을 클릭한다.</w:t>
      </w:r>
    </w:p>
    <w:p w:rsidR="00E646B0" w:rsidRDefault="00E646B0">
      <w:r>
        <w:rPr>
          <w:rFonts w:hint="eastAsia"/>
        </w:rPr>
        <w:t>이렇게 저장을 한 후에 다시 코스모스를 실행해서 쇼핑몰리스트에서  coachfactory를 선택한 후에 해당 값이 그대로 나오는지 확인한다.</w:t>
      </w:r>
    </w:p>
    <w:p w:rsidR="00E646B0" w:rsidRPr="00873EEE" w:rsidRDefault="00E646B0">
      <w:r>
        <w:rPr>
          <w:rFonts w:hint="eastAsia"/>
        </w:rPr>
        <w:t>이렇게 한 후에  coachfactory를 수집한다.</w:t>
      </w:r>
    </w:p>
    <w:sectPr w:rsidR="00E646B0" w:rsidRPr="00873EEE" w:rsidSect="008A7035">
      <w:headerReference w:type="default" r:id="rId19"/>
      <w:foot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14C" w:rsidRDefault="00BF614C" w:rsidP="00E646B0">
      <w:r>
        <w:separator/>
      </w:r>
    </w:p>
  </w:endnote>
  <w:endnote w:type="continuationSeparator" w:id="0">
    <w:p w:rsidR="00BF614C" w:rsidRDefault="00BF614C" w:rsidP="00E64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7866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E646B0" w:rsidRDefault="00E646B0">
            <w:pPr>
              <w:pStyle w:val="a6"/>
            </w:pPr>
            <w:r>
              <w:rPr>
                <w:lang w:val="ko-KR"/>
              </w:rPr>
              <w:t xml:space="preserve">페이지 </w:t>
            </w:r>
            <w:r w:rsidR="00BD400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D400A">
              <w:rPr>
                <w:b/>
                <w:sz w:val="24"/>
                <w:szCs w:val="24"/>
              </w:rPr>
              <w:fldChar w:fldCharType="separate"/>
            </w:r>
            <w:r w:rsidR="0099755E">
              <w:rPr>
                <w:b/>
                <w:noProof/>
              </w:rPr>
              <w:t>1</w:t>
            </w:r>
            <w:r w:rsidR="00BD400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 w:rsidR="00BD400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D400A">
              <w:rPr>
                <w:b/>
                <w:sz w:val="24"/>
                <w:szCs w:val="24"/>
              </w:rPr>
              <w:fldChar w:fldCharType="separate"/>
            </w:r>
            <w:r w:rsidR="0099755E">
              <w:rPr>
                <w:b/>
                <w:noProof/>
              </w:rPr>
              <w:t>5</w:t>
            </w:r>
            <w:r w:rsidR="00BD400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646B0" w:rsidRDefault="00E646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14C" w:rsidRDefault="00BF614C" w:rsidP="00E646B0">
      <w:r>
        <w:separator/>
      </w:r>
    </w:p>
  </w:footnote>
  <w:footnote w:type="continuationSeparator" w:id="0">
    <w:p w:rsidR="00BF614C" w:rsidRDefault="00BF614C" w:rsidP="00E64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B0" w:rsidRDefault="00E646B0">
    <w:pPr>
      <w:pStyle w:val="a5"/>
    </w:pPr>
    <w:r>
      <w:rPr>
        <w:rFonts w:hint="eastAsia"/>
      </w:rPr>
      <w:t xml:space="preserve">코스모스 검색인자 기능을 이용한 상품목록 수집 매뉴얼 </w:t>
    </w:r>
    <w:r>
      <w:t>–</w:t>
    </w:r>
    <w:r>
      <w:rPr>
        <w:rFonts w:hint="eastAsia"/>
      </w:rPr>
      <w:t xml:space="preserve"> 2013.6.22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EEE"/>
    <w:rsid w:val="00017073"/>
    <w:rsid w:val="000279CD"/>
    <w:rsid w:val="000325E4"/>
    <w:rsid w:val="00036BC0"/>
    <w:rsid w:val="000429D0"/>
    <w:rsid w:val="0004501F"/>
    <w:rsid w:val="00055567"/>
    <w:rsid w:val="00076F3B"/>
    <w:rsid w:val="00087DDD"/>
    <w:rsid w:val="00090947"/>
    <w:rsid w:val="000A0543"/>
    <w:rsid w:val="000B76E5"/>
    <w:rsid w:val="000C0886"/>
    <w:rsid w:val="00120D57"/>
    <w:rsid w:val="001320FE"/>
    <w:rsid w:val="0013229B"/>
    <w:rsid w:val="00141615"/>
    <w:rsid w:val="001419DA"/>
    <w:rsid w:val="00147B3D"/>
    <w:rsid w:val="00152D2A"/>
    <w:rsid w:val="0016241B"/>
    <w:rsid w:val="00166E5B"/>
    <w:rsid w:val="00167F5D"/>
    <w:rsid w:val="00170969"/>
    <w:rsid w:val="0018415D"/>
    <w:rsid w:val="00187A95"/>
    <w:rsid w:val="00190D6B"/>
    <w:rsid w:val="00193071"/>
    <w:rsid w:val="00195AA0"/>
    <w:rsid w:val="00196FC7"/>
    <w:rsid w:val="001974F2"/>
    <w:rsid w:val="001C27D3"/>
    <w:rsid w:val="001C35E4"/>
    <w:rsid w:val="001D48C6"/>
    <w:rsid w:val="001E178F"/>
    <w:rsid w:val="001E7D60"/>
    <w:rsid w:val="00213CC5"/>
    <w:rsid w:val="002206BE"/>
    <w:rsid w:val="00237886"/>
    <w:rsid w:val="0025461F"/>
    <w:rsid w:val="00264B8F"/>
    <w:rsid w:val="00267BEA"/>
    <w:rsid w:val="00272528"/>
    <w:rsid w:val="00282C71"/>
    <w:rsid w:val="00285975"/>
    <w:rsid w:val="002A3AD6"/>
    <w:rsid w:val="002B57D3"/>
    <w:rsid w:val="002C28B6"/>
    <w:rsid w:val="002C336E"/>
    <w:rsid w:val="002E3247"/>
    <w:rsid w:val="002E53A8"/>
    <w:rsid w:val="002E7187"/>
    <w:rsid w:val="00304257"/>
    <w:rsid w:val="0032386D"/>
    <w:rsid w:val="0032515D"/>
    <w:rsid w:val="003347A3"/>
    <w:rsid w:val="0034056D"/>
    <w:rsid w:val="00371BAE"/>
    <w:rsid w:val="003778AE"/>
    <w:rsid w:val="00395533"/>
    <w:rsid w:val="003B183F"/>
    <w:rsid w:val="003C74B5"/>
    <w:rsid w:val="003D028F"/>
    <w:rsid w:val="00400941"/>
    <w:rsid w:val="0040445F"/>
    <w:rsid w:val="00423999"/>
    <w:rsid w:val="00433369"/>
    <w:rsid w:val="00436B70"/>
    <w:rsid w:val="004401A8"/>
    <w:rsid w:val="00445E8F"/>
    <w:rsid w:val="00463FE0"/>
    <w:rsid w:val="00466769"/>
    <w:rsid w:val="0046695B"/>
    <w:rsid w:val="00466C05"/>
    <w:rsid w:val="00491169"/>
    <w:rsid w:val="004954A2"/>
    <w:rsid w:val="00497B4E"/>
    <w:rsid w:val="004B615F"/>
    <w:rsid w:val="004B6803"/>
    <w:rsid w:val="004C224A"/>
    <w:rsid w:val="004F4E0B"/>
    <w:rsid w:val="00510942"/>
    <w:rsid w:val="00513159"/>
    <w:rsid w:val="00532A5E"/>
    <w:rsid w:val="00532DD4"/>
    <w:rsid w:val="00533E95"/>
    <w:rsid w:val="005367AE"/>
    <w:rsid w:val="00550E87"/>
    <w:rsid w:val="00570481"/>
    <w:rsid w:val="00573703"/>
    <w:rsid w:val="005A1EF1"/>
    <w:rsid w:val="005C77EB"/>
    <w:rsid w:val="005E0921"/>
    <w:rsid w:val="005E2081"/>
    <w:rsid w:val="005E3092"/>
    <w:rsid w:val="005F59AB"/>
    <w:rsid w:val="006137A8"/>
    <w:rsid w:val="006145E3"/>
    <w:rsid w:val="00642F92"/>
    <w:rsid w:val="006432F1"/>
    <w:rsid w:val="00645AA2"/>
    <w:rsid w:val="00664CCC"/>
    <w:rsid w:val="006656D3"/>
    <w:rsid w:val="00666F85"/>
    <w:rsid w:val="00681C54"/>
    <w:rsid w:val="00683601"/>
    <w:rsid w:val="00683A4D"/>
    <w:rsid w:val="006B3FE0"/>
    <w:rsid w:val="006D6BDB"/>
    <w:rsid w:val="006E3CD6"/>
    <w:rsid w:val="006F1621"/>
    <w:rsid w:val="006F2B89"/>
    <w:rsid w:val="006F7FA7"/>
    <w:rsid w:val="00752AB3"/>
    <w:rsid w:val="0077211F"/>
    <w:rsid w:val="00784067"/>
    <w:rsid w:val="00792E3A"/>
    <w:rsid w:val="00793B0F"/>
    <w:rsid w:val="00794265"/>
    <w:rsid w:val="007A74EA"/>
    <w:rsid w:val="007D0D47"/>
    <w:rsid w:val="007D3EE3"/>
    <w:rsid w:val="007E65B0"/>
    <w:rsid w:val="007F0B24"/>
    <w:rsid w:val="007F48DD"/>
    <w:rsid w:val="007F65F0"/>
    <w:rsid w:val="008066E3"/>
    <w:rsid w:val="0080697F"/>
    <w:rsid w:val="0080774E"/>
    <w:rsid w:val="00816545"/>
    <w:rsid w:val="00825FD7"/>
    <w:rsid w:val="00846E09"/>
    <w:rsid w:val="008567C9"/>
    <w:rsid w:val="00870426"/>
    <w:rsid w:val="00870889"/>
    <w:rsid w:val="008723D3"/>
    <w:rsid w:val="00873EB6"/>
    <w:rsid w:val="00873EEE"/>
    <w:rsid w:val="00875662"/>
    <w:rsid w:val="00881A08"/>
    <w:rsid w:val="00881D32"/>
    <w:rsid w:val="00886B69"/>
    <w:rsid w:val="00897B0D"/>
    <w:rsid w:val="008A7035"/>
    <w:rsid w:val="008B08CD"/>
    <w:rsid w:val="008B1AAC"/>
    <w:rsid w:val="008C1F0E"/>
    <w:rsid w:val="008D0EC6"/>
    <w:rsid w:val="008D6F53"/>
    <w:rsid w:val="0090163E"/>
    <w:rsid w:val="00933C33"/>
    <w:rsid w:val="00934F05"/>
    <w:rsid w:val="00936770"/>
    <w:rsid w:val="00942F66"/>
    <w:rsid w:val="00950054"/>
    <w:rsid w:val="00987246"/>
    <w:rsid w:val="00987995"/>
    <w:rsid w:val="0099036C"/>
    <w:rsid w:val="00990CFB"/>
    <w:rsid w:val="0099755E"/>
    <w:rsid w:val="009A22E6"/>
    <w:rsid w:val="009A57CD"/>
    <w:rsid w:val="009D4564"/>
    <w:rsid w:val="009E3851"/>
    <w:rsid w:val="00A12274"/>
    <w:rsid w:val="00A22B44"/>
    <w:rsid w:val="00A36A02"/>
    <w:rsid w:val="00A44AAB"/>
    <w:rsid w:val="00A735EA"/>
    <w:rsid w:val="00AA2010"/>
    <w:rsid w:val="00AB59BC"/>
    <w:rsid w:val="00AD3B06"/>
    <w:rsid w:val="00AE404D"/>
    <w:rsid w:val="00AE5F87"/>
    <w:rsid w:val="00B03C0B"/>
    <w:rsid w:val="00B03D3E"/>
    <w:rsid w:val="00B15ADC"/>
    <w:rsid w:val="00B22B0C"/>
    <w:rsid w:val="00B27F15"/>
    <w:rsid w:val="00B318CA"/>
    <w:rsid w:val="00B456DE"/>
    <w:rsid w:val="00B52AFE"/>
    <w:rsid w:val="00B56165"/>
    <w:rsid w:val="00B56752"/>
    <w:rsid w:val="00B62961"/>
    <w:rsid w:val="00B77E3E"/>
    <w:rsid w:val="00B85443"/>
    <w:rsid w:val="00BA07F2"/>
    <w:rsid w:val="00BB0EED"/>
    <w:rsid w:val="00BB1042"/>
    <w:rsid w:val="00BC2179"/>
    <w:rsid w:val="00BC2796"/>
    <w:rsid w:val="00BC770A"/>
    <w:rsid w:val="00BD400A"/>
    <w:rsid w:val="00BD5631"/>
    <w:rsid w:val="00BF614C"/>
    <w:rsid w:val="00C12C13"/>
    <w:rsid w:val="00C1600A"/>
    <w:rsid w:val="00C21A08"/>
    <w:rsid w:val="00C25AAE"/>
    <w:rsid w:val="00C330BE"/>
    <w:rsid w:val="00C625DA"/>
    <w:rsid w:val="00C65D31"/>
    <w:rsid w:val="00C67923"/>
    <w:rsid w:val="00C71B97"/>
    <w:rsid w:val="00C74252"/>
    <w:rsid w:val="00C95B3A"/>
    <w:rsid w:val="00CA1596"/>
    <w:rsid w:val="00CB57A7"/>
    <w:rsid w:val="00CC1A9E"/>
    <w:rsid w:val="00CE0434"/>
    <w:rsid w:val="00D07C43"/>
    <w:rsid w:val="00D114F2"/>
    <w:rsid w:val="00D12004"/>
    <w:rsid w:val="00D137A2"/>
    <w:rsid w:val="00D157F6"/>
    <w:rsid w:val="00D22B5C"/>
    <w:rsid w:val="00D2355C"/>
    <w:rsid w:val="00D24441"/>
    <w:rsid w:val="00D26F01"/>
    <w:rsid w:val="00D342EB"/>
    <w:rsid w:val="00D42222"/>
    <w:rsid w:val="00D51E0F"/>
    <w:rsid w:val="00D6360D"/>
    <w:rsid w:val="00D86B7F"/>
    <w:rsid w:val="00DB4886"/>
    <w:rsid w:val="00DD6956"/>
    <w:rsid w:val="00DF7021"/>
    <w:rsid w:val="00E00DE5"/>
    <w:rsid w:val="00E16FC8"/>
    <w:rsid w:val="00E4127C"/>
    <w:rsid w:val="00E646B0"/>
    <w:rsid w:val="00E81DBB"/>
    <w:rsid w:val="00E95ACC"/>
    <w:rsid w:val="00E97927"/>
    <w:rsid w:val="00EC0AEB"/>
    <w:rsid w:val="00EC24E1"/>
    <w:rsid w:val="00EC3FBB"/>
    <w:rsid w:val="00EC6810"/>
    <w:rsid w:val="00EC7BBF"/>
    <w:rsid w:val="00ED420C"/>
    <w:rsid w:val="00EE7F3D"/>
    <w:rsid w:val="00EF4227"/>
    <w:rsid w:val="00EF7AC4"/>
    <w:rsid w:val="00F1673A"/>
    <w:rsid w:val="00F209BC"/>
    <w:rsid w:val="00F22B22"/>
    <w:rsid w:val="00F3246A"/>
    <w:rsid w:val="00F402E3"/>
    <w:rsid w:val="00F40879"/>
    <w:rsid w:val="00F4346E"/>
    <w:rsid w:val="00F50BF0"/>
    <w:rsid w:val="00F55A66"/>
    <w:rsid w:val="00F904FB"/>
    <w:rsid w:val="00FB4D0A"/>
    <w:rsid w:val="00FF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3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3EEE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73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73E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646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E646B0"/>
  </w:style>
  <w:style w:type="paragraph" w:styleId="a6">
    <w:name w:val="footer"/>
    <w:basedOn w:val="a"/>
    <w:link w:val="Char1"/>
    <w:uiPriority w:val="99"/>
    <w:unhideWhenUsed/>
    <w:rsid w:val="00E646B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E646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fiddler2.com/" TargetMode="External"/><Relationship Id="rId11" Type="http://schemas.openxmlformats.org/officeDocument/2006/relationships/hyperlink" Target="http://www.coachfactory.com/store/default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coachfactory.com/store/default/the-june-20-event/handbags/shoulder-bags.html?LOC=TN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devstar</dc:creator>
  <cp:lastModifiedBy>devstar</cp:lastModifiedBy>
  <cp:revision>2</cp:revision>
  <dcterms:created xsi:type="dcterms:W3CDTF">2013-06-23T13:13:00Z</dcterms:created>
  <dcterms:modified xsi:type="dcterms:W3CDTF">2013-06-23T13:13:00Z</dcterms:modified>
</cp:coreProperties>
</file>