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91" w:rsidRPr="000F4AE0" w:rsidRDefault="0011130F">
      <w:pPr>
        <w:rPr>
          <w:rFonts w:hint="eastAsia"/>
          <w:sz w:val="21"/>
          <w:szCs w:val="21"/>
        </w:rPr>
      </w:pPr>
      <w:r w:rsidRPr="000F4AE0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723900</wp:posOffset>
            </wp:positionV>
            <wp:extent cx="8697595" cy="4829175"/>
            <wp:effectExtent l="19050" t="0" r="8255" b="0"/>
            <wp:wrapThrough wrapText="bothSides">
              <wp:wrapPolygon edited="0">
                <wp:start x="-47" y="0"/>
                <wp:lineTo x="-47" y="21557"/>
                <wp:lineTo x="21621" y="21557"/>
                <wp:lineTo x="21621" y="0"/>
                <wp:lineTo x="-47" y="0"/>
              </wp:wrapPolygon>
            </wp:wrapThrough>
            <wp:docPr id="1" name="그림 0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AE0">
        <w:rPr>
          <w:rFonts w:hint="eastAsia"/>
          <w:sz w:val="21"/>
          <w:szCs w:val="21"/>
        </w:rPr>
        <w:t>1. 상품등록으로 로그인 하셔서 {상품 관리} 탭에 {상품 삭제} 탭으로 들어가시면 {상품 복구} 탭이 나타납니다.</w:t>
      </w:r>
    </w:p>
    <w:p w:rsidR="0011130F" w:rsidRPr="000F4AE0" w:rsidRDefault="0011130F">
      <w:pPr>
        <w:rPr>
          <w:rFonts w:hint="eastAsia"/>
          <w:sz w:val="21"/>
          <w:szCs w:val="21"/>
        </w:rPr>
      </w:pPr>
      <w:r w:rsidRPr="000F4AE0">
        <w:rPr>
          <w:rFonts w:hint="eastAsia"/>
          <w:sz w:val="21"/>
          <w:szCs w:val="21"/>
        </w:rPr>
        <w:t xml:space="preserve">클릭하신 후 [쇼핑몰 보기] 버튼을 클릭하시면 쇼핑몰 리스트가 나타납니다. </w:t>
      </w:r>
    </w:p>
    <w:p w:rsidR="0011130F" w:rsidRDefault="0011130F">
      <w:pPr>
        <w:rPr>
          <w:rFonts w:hint="eastAsia"/>
        </w:rPr>
      </w:pPr>
    </w:p>
    <w:p w:rsidR="0011130F" w:rsidRPr="000F4AE0" w:rsidRDefault="00BA1C22">
      <w:pPr>
        <w:rPr>
          <w:rFonts w:hint="eastAsia"/>
          <w:sz w:val="21"/>
          <w:szCs w:val="21"/>
        </w:rPr>
      </w:pPr>
      <w:r w:rsidRPr="000F4AE0">
        <w:rPr>
          <w:rFonts w:hint="eastAsia"/>
          <w:sz w:val="21"/>
          <w:szCs w:val="21"/>
        </w:rPr>
        <w:lastRenderedPageBreak/>
        <w:t xml:space="preserve">2. </w:t>
      </w:r>
      <w:r w:rsidR="006A607A" w:rsidRPr="000F4AE0">
        <w:rPr>
          <w:rFonts w:hint="eastAsia"/>
          <w:sz w:val="21"/>
          <w:szCs w:val="21"/>
        </w:rPr>
        <w:t xml:space="preserve">오른쪽 상단에 있는 [상품 보기] 버튼을 클릭하시면 전송된 상품들에 대한 상품리스트가 나타납니다. </w:t>
      </w:r>
    </w:p>
    <w:p w:rsidR="006A607A" w:rsidRPr="000F4AE0" w:rsidRDefault="00C972FA">
      <w:pPr>
        <w:rPr>
          <w:rFonts w:hint="eastAsia"/>
          <w:sz w:val="21"/>
          <w:szCs w:val="21"/>
        </w:rPr>
      </w:pPr>
      <w:r w:rsidRPr="000F4AE0"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418465</wp:posOffset>
            </wp:positionV>
            <wp:extent cx="8697595" cy="4972050"/>
            <wp:effectExtent l="19050" t="0" r="8255" b="0"/>
            <wp:wrapThrough wrapText="bothSides">
              <wp:wrapPolygon edited="0">
                <wp:start x="-47" y="0"/>
                <wp:lineTo x="-47" y="21517"/>
                <wp:lineTo x="21621" y="21517"/>
                <wp:lineTo x="21621" y="0"/>
                <wp:lineTo x="-47" y="0"/>
              </wp:wrapPolygon>
            </wp:wrapThrough>
            <wp:docPr id="3" name="그림 2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07A" w:rsidRPr="000F4AE0">
        <w:rPr>
          <w:rFonts w:hint="eastAsia"/>
          <w:sz w:val="21"/>
          <w:szCs w:val="21"/>
        </w:rPr>
        <w:t xml:space="preserve">[복구 하기] 버튼을 눌러주시면 복구가 완료됩니다. </w:t>
      </w:r>
    </w:p>
    <w:p w:rsidR="00AC0352" w:rsidRPr="000F4AE0" w:rsidRDefault="00AC0352" w:rsidP="00AC0352">
      <w:pPr>
        <w:pStyle w:val="a7"/>
        <w:numPr>
          <w:ilvl w:val="0"/>
          <w:numId w:val="1"/>
        </w:numPr>
        <w:ind w:leftChars="0"/>
        <w:rPr>
          <w:rFonts w:hint="eastAsia"/>
          <w:sz w:val="21"/>
          <w:szCs w:val="21"/>
        </w:rPr>
      </w:pPr>
      <w:proofErr w:type="spellStart"/>
      <w:r w:rsidRPr="000F4AE0">
        <w:rPr>
          <w:rFonts w:hint="eastAsia"/>
          <w:sz w:val="21"/>
          <w:szCs w:val="21"/>
        </w:rPr>
        <w:lastRenderedPageBreak/>
        <w:t>애드</w:t>
      </w:r>
      <w:proofErr w:type="spellEnd"/>
      <w:r w:rsidRPr="000F4AE0">
        <w:rPr>
          <w:rFonts w:hint="eastAsia"/>
          <w:sz w:val="21"/>
          <w:szCs w:val="21"/>
        </w:rPr>
        <w:t xml:space="preserve"> 상품 복구 방법</w:t>
      </w:r>
    </w:p>
    <w:p w:rsidR="00AC0352" w:rsidRPr="000F4AE0" w:rsidRDefault="00AC0352" w:rsidP="00AC0352">
      <w:pPr>
        <w:rPr>
          <w:rFonts w:hint="eastAsia"/>
          <w:sz w:val="21"/>
          <w:szCs w:val="21"/>
        </w:rPr>
      </w:pPr>
      <w:r w:rsidRPr="000F4AE0">
        <w:rPr>
          <w:rFonts w:hint="eastAsia"/>
          <w:sz w:val="21"/>
          <w:szCs w:val="21"/>
        </w:rPr>
        <w:t>1. 상품등록으로 로그인 하셔서 {상품 관리} 탭에 {상품 삭제} 탭으로 들어가시면 {상품 복구} 탭이 나타납니다.</w:t>
      </w:r>
    </w:p>
    <w:p w:rsidR="00AC0352" w:rsidRPr="000F4AE0" w:rsidRDefault="00AC0352" w:rsidP="00AC0352">
      <w:pPr>
        <w:rPr>
          <w:rFonts w:hint="eastAsia"/>
          <w:sz w:val="21"/>
          <w:szCs w:val="21"/>
        </w:rPr>
      </w:pPr>
      <w:r w:rsidRPr="000F4AE0"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341630</wp:posOffset>
            </wp:positionV>
            <wp:extent cx="8697595" cy="4829175"/>
            <wp:effectExtent l="19050" t="0" r="8255" b="0"/>
            <wp:wrapThrough wrapText="bothSides">
              <wp:wrapPolygon edited="0">
                <wp:start x="-47" y="0"/>
                <wp:lineTo x="-47" y="21557"/>
                <wp:lineTo x="21621" y="21557"/>
                <wp:lineTo x="21621" y="0"/>
                <wp:lineTo x="-47" y="0"/>
              </wp:wrapPolygon>
            </wp:wrapThrough>
            <wp:docPr id="4" name="그림 0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AE0">
        <w:rPr>
          <w:rFonts w:hint="eastAsia"/>
          <w:sz w:val="21"/>
          <w:szCs w:val="21"/>
        </w:rPr>
        <w:t xml:space="preserve">클릭하신 후 [쇼핑몰 보기] 버튼을 클릭하시면 쇼핑몰 리스트가 나타납니다. </w:t>
      </w:r>
    </w:p>
    <w:p w:rsidR="00AC0352" w:rsidRPr="000F4AE0" w:rsidRDefault="00AC0352" w:rsidP="00AC0352">
      <w:pPr>
        <w:rPr>
          <w:rFonts w:hint="eastAsia"/>
          <w:sz w:val="21"/>
          <w:szCs w:val="21"/>
        </w:rPr>
      </w:pPr>
      <w:r w:rsidRPr="000F4AE0">
        <w:rPr>
          <w:noProof/>
          <w:sz w:val="21"/>
          <w:szCs w:val="21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752475</wp:posOffset>
            </wp:positionV>
            <wp:extent cx="8697595" cy="4857750"/>
            <wp:effectExtent l="19050" t="0" r="8255" b="0"/>
            <wp:wrapThrough wrapText="bothSides">
              <wp:wrapPolygon edited="0">
                <wp:start x="-47" y="0"/>
                <wp:lineTo x="-47" y="21515"/>
                <wp:lineTo x="21621" y="21515"/>
                <wp:lineTo x="21621" y="0"/>
                <wp:lineTo x="-47" y="0"/>
              </wp:wrapPolygon>
            </wp:wrapThrough>
            <wp:docPr id="5" name="그림 4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AE0">
        <w:rPr>
          <w:rFonts w:hint="eastAsia"/>
          <w:sz w:val="21"/>
          <w:szCs w:val="21"/>
        </w:rPr>
        <w:t xml:space="preserve">2. 오른쪽 상단에 있는 </w:t>
      </w:r>
      <w:proofErr w:type="spellStart"/>
      <w:r w:rsidR="000F4AE0" w:rsidRPr="000F4AE0">
        <w:rPr>
          <w:rFonts w:hint="eastAsia"/>
          <w:sz w:val="21"/>
          <w:szCs w:val="21"/>
        </w:rPr>
        <w:t>애드에서</w:t>
      </w:r>
      <w:proofErr w:type="spellEnd"/>
      <w:r w:rsidR="000F4AE0" w:rsidRPr="000F4AE0">
        <w:rPr>
          <w:rFonts w:hint="eastAsia"/>
          <w:sz w:val="21"/>
          <w:szCs w:val="21"/>
        </w:rPr>
        <w:t xml:space="preserve"> 가져온 상품을 체크 하신 후 </w:t>
      </w:r>
      <w:r w:rsidRPr="000F4AE0">
        <w:rPr>
          <w:rFonts w:hint="eastAsia"/>
          <w:sz w:val="21"/>
          <w:szCs w:val="21"/>
        </w:rPr>
        <w:t xml:space="preserve">[상품 보기] 버튼을 클릭하시면 전송된 상품들에 대한 상품리스트가 나타납니다. </w:t>
      </w:r>
    </w:p>
    <w:p w:rsidR="00AC0352" w:rsidRPr="000F4AE0" w:rsidRDefault="00AC0352" w:rsidP="00AC0352">
      <w:pPr>
        <w:rPr>
          <w:sz w:val="21"/>
          <w:szCs w:val="21"/>
        </w:rPr>
      </w:pPr>
      <w:r w:rsidRPr="000F4AE0">
        <w:rPr>
          <w:rFonts w:hint="eastAsia"/>
          <w:sz w:val="21"/>
          <w:szCs w:val="21"/>
        </w:rPr>
        <w:t xml:space="preserve">[복구 하기] 버튼을 눌러주시면 복구가 완료됩니다. </w:t>
      </w:r>
    </w:p>
    <w:sectPr w:rsidR="00AC0352" w:rsidRPr="000F4AE0" w:rsidSect="0011130F">
      <w:headerReference w:type="default" r:id="rId10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98" w:rsidRDefault="00031498" w:rsidP="0011130F">
      <w:r>
        <w:separator/>
      </w:r>
    </w:p>
  </w:endnote>
  <w:endnote w:type="continuationSeparator" w:id="0">
    <w:p w:rsidR="00031498" w:rsidRDefault="00031498" w:rsidP="0011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98" w:rsidRDefault="00031498" w:rsidP="0011130F">
      <w:r>
        <w:separator/>
      </w:r>
    </w:p>
  </w:footnote>
  <w:footnote w:type="continuationSeparator" w:id="0">
    <w:p w:rsidR="00031498" w:rsidRDefault="00031498" w:rsidP="00111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0F" w:rsidRDefault="0011130F">
    <w:pPr>
      <w:pStyle w:val="a3"/>
    </w:pPr>
    <w:sdt>
      <w:sdtPr>
        <w:rPr>
          <w:rFonts w:hint="eastAsia"/>
        </w:rPr>
        <w:id w:val="28357020"/>
        <w:docPartObj>
          <w:docPartGallery w:val="Page Numbers (Margins)"/>
          <w:docPartUnique/>
        </w:docPartObj>
      </w:sdtPr>
      <w:sdtContent>
        <w:r w:rsidRPr="00715D3B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11130F" w:rsidRDefault="0011130F">
                    <w:pPr>
                      <w:rPr>
                        <w:rStyle w:val="a5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0F4AE0" w:rsidRPr="000F4AE0">
                        <w:rPr>
                          <w:rStyle w:val="a5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o-KR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 w:rsidRPr="000F4AE0">
      <w:rPr>
        <w:rFonts w:hint="eastAsia"/>
        <w:sz w:val="32"/>
      </w:rPr>
      <w:t xml:space="preserve">상품 복구 </w:t>
    </w:r>
    <w:proofErr w:type="spellStart"/>
    <w:r w:rsidRPr="000F4AE0">
      <w:rPr>
        <w:rFonts w:hint="eastAsia"/>
        <w:sz w:val="32"/>
      </w:rPr>
      <w:t>메뉴얼</w:t>
    </w:r>
    <w:proofErr w:type="spellEnd"/>
    <w:r w:rsidRPr="000F4AE0">
      <w:rPr>
        <w:rFonts w:hint="eastAsia"/>
        <w:sz w:val="32"/>
      </w:rPr>
      <w:t xml:space="preserve"> ver.1</w:t>
    </w:r>
    <w:r w:rsidRPr="000F4AE0">
      <w:rPr>
        <w:rFonts w:hint="eastAsia"/>
        <w:sz w:val="32"/>
      </w:rPr>
      <w:tab/>
    </w:r>
    <w:r w:rsidRPr="000F4AE0">
      <w:rPr>
        <w:rFonts w:hint="eastAsia"/>
        <w:sz w:val="32"/>
      </w:rPr>
      <w:tab/>
    </w:r>
    <w:r w:rsidRPr="000F4AE0">
      <w:rPr>
        <w:rFonts w:hint="eastAsia"/>
        <w:sz w:val="32"/>
      </w:rPr>
      <w:tab/>
    </w:r>
    <w:r w:rsidRPr="000F4AE0">
      <w:rPr>
        <w:rFonts w:hint="eastAsia"/>
        <w:sz w:val="32"/>
      </w:rPr>
      <w:tab/>
    </w:r>
    <w:r w:rsidRPr="000F4AE0">
      <w:rPr>
        <w:rFonts w:hint="eastAsia"/>
        <w:sz w:val="32"/>
      </w:rPr>
      <w:tab/>
      <w:t>2014/09/26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379"/>
    <w:multiLevelType w:val="hybridMultilevel"/>
    <w:tmpl w:val="52B07AD2"/>
    <w:lvl w:ilvl="0" w:tplc="0032D56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7D9B0944"/>
    <w:multiLevelType w:val="hybridMultilevel"/>
    <w:tmpl w:val="C8CE00A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30F"/>
    <w:rsid w:val="00031498"/>
    <w:rsid w:val="000F4AE0"/>
    <w:rsid w:val="0011130F"/>
    <w:rsid w:val="006A607A"/>
    <w:rsid w:val="009A3F91"/>
    <w:rsid w:val="00AC0352"/>
    <w:rsid w:val="00BA1C22"/>
    <w:rsid w:val="00C9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3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1130F"/>
  </w:style>
  <w:style w:type="paragraph" w:styleId="a4">
    <w:name w:val="footer"/>
    <w:basedOn w:val="a"/>
    <w:link w:val="Char0"/>
    <w:uiPriority w:val="99"/>
    <w:semiHidden/>
    <w:unhideWhenUsed/>
    <w:rsid w:val="001113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1130F"/>
  </w:style>
  <w:style w:type="character" w:styleId="a5">
    <w:name w:val="page number"/>
    <w:basedOn w:val="a0"/>
    <w:uiPriority w:val="99"/>
    <w:unhideWhenUsed/>
    <w:rsid w:val="0011130F"/>
    <w:rPr>
      <w:rFonts w:eastAsiaTheme="minorEastAsia" w:cstheme="minorBidi"/>
      <w:bCs w:val="0"/>
      <w:iCs w:val="0"/>
      <w:szCs w:val="22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11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13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C035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2014-09-26T07:38:00Z</dcterms:created>
  <dcterms:modified xsi:type="dcterms:W3CDTF">2014-09-26T08:56:00Z</dcterms:modified>
</cp:coreProperties>
</file>