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E9E" w:rsidRPr="001645D4" w:rsidRDefault="0077088F">
      <w:pPr>
        <w:rPr>
          <w:sz w:val="22"/>
        </w:rPr>
      </w:pPr>
      <w:r w:rsidRPr="001645D4">
        <w:rPr>
          <w:noProof/>
          <w:sz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838200</wp:posOffset>
            </wp:positionV>
            <wp:extent cx="8697595" cy="4238625"/>
            <wp:effectExtent l="19050" t="0" r="8255" b="0"/>
            <wp:wrapThrough wrapText="bothSides">
              <wp:wrapPolygon edited="0">
                <wp:start x="-47" y="0"/>
                <wp:lineTo x="-47" y="21551"/>
                <wp:lineTo x="21621" y="21551"/>
                <wp:lineTo x="21621" y="0"/>
                <wp:lineTo x="-47" y="0"/>
              </wp:wrapPolygon>
            </wp:wrapThrough>
            <wp:docPr id="1" name="그림 0" descr="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45D4">
        <w:rPr>
          <w:rFonts w:hint="eastAsia"/>
          <w:sz w:val="22"/>
        </w:rPr>
        <w:t xml:space="preserve">1. </w:t>
      </w:r>
      <w:r w:rsidR="00370E9E" w:rsidRPr="001645D4">
        <w:rPr>
          <w:rFonts w:hint="eastAsia"/>
          <w:sz w:val="22"/>
        </w:rPr>
        <w:t>자동등록 탭을 선택</w:t>
      </w:r>
      <w:r w:rsidR="001645D4">
        <w:rPr>
          <w:rFonts w:hint="eastAsia"/>
          <w:sz w:val="22"/>
        </w:rPr>
        <w:t xml:space="preserve"> </w:t>
      </w:r>
      <w:r w:rsidR="00370E9E" w:rsidRPr="001645D4">
        <w:rPr>
          <w:rFonts w:hint="eastAsia"/>
          <w:sz w:val="22"/>
        </w:rPr>
        <w:t>하신</w:t>
      </w:r>
      <w:r w:rsidR="001645D4">
        <w:rPr>
          <w:rFonts w:hint="eastAsia"/>
          <w:sz w:val="22"/>
        </w:rPr>
        <w:t xml:space="preserve"> </w:t>
      </w:r>
      <w:r w:rsidR="00370E9E" w:rsidRPr="001645D4">
        <w:rPr>
          <w:rFonts w:hint="eastAsia"/>
          <w:sz w:val="22"/>
        </w:rPr>
        <w:t>후 [쇼핑몰 보기] 버튼을 클릭 합니다.</w:t>
      </w:r>
    </w:p>
    <w:p w:rsidR="000A4003" w:rsidRPr="001645D4" w:rsidRDefault="00370E9E">
      <w:pPr>
        <w:rPr>
          <w:sz w:val="22"/>
        </w:rPr>
      </w:pPr>
      <w:r w:rsidRPr="001645D4">
        <w:rPr>
          <w:rFonts w:hint="eastAsia"/>
          <w:sz w:val="22"/>
        </w:rPr>
        <w:t xml:space="preserve">클릭하시면 아래에 빨간색 큰 박스 화면처럼 쇼핑몰 리스트가 나타납니다. </w:t>
      </w:r>
    </w:p>
    <w:p w:rsidR="00370E9E" w:rsidRDefault="00370E9E"/>
    <w:p w:rsidR="00370E9E" w:rsidRDefault="00370E9E"/>
    <w:p w:rsidR="00370E9E" w:rsidRDefault="00370E9E"/>
    <w:p w:rsidR="00370E9E" w:rsidRPr="001645D4" w:rsidRDefault="00370E9E">
      <w:pPr>
        <w:rPr>
          <w:sz w:val="22"/>
        </w:rPr>
      </w:pPr>
      <w:r w:rsidRPr="001645D4">
        <w:rPr>
          <w:rFonts w:hint="eastAsia"/>
          <w:sz w:val="22"/>
        </w:rPr>
        <w:lastRenderedPageBreak/>
        <w:t xml:space="preserve">2. 원하는 쇼핑몰을 클릭 한 후 [분류보기] 버튼을 클릭합니다. </w:t>
      </w:r>
    </w:p>
    <w:p w:rsidR="00370E9E" w:rsidRPr="001645D4" w:rsidRDefault="00370E9E">
      <w:pPr>
        <w:rPr>
          <w:sz w:val="22"/>
        </w:rPr>
      </w:pPr>
      <w:r w:rsidRPr="001645D4">
        <w:rPr>
          <w:rFonts w:hint="eastAsia"/>
          <w:sz w:val="22"/>
        </w:rPr>
        <w:t>클릭을 하시면 아래와 같이 그 쇼핑몰에 해당하는 상품 분류가 나타납니다.</w:t>
      </w:r>
    </w:p>
    <w:p w:rsidR="00370E9E" w:rsidRDefault="00370E9E"/>
    <w:p w:rsidR="00370E9E" w:rsidRDefault="004A5546">
      <w:r>
        <w:rPr>
          <w:rFonts w:hint="eastAsia"/>
          <w:noProof/>
        </w:rPr>
        <w:drawing>
          <wp:inline distT="0" distB="0" distL="0" distR="0">
            <wp:extent cx="8697595" cy="4574540"/>
            <wp:effectExtent l="19050" t="0" r="8255" b="0"/>
            <wp:docPr id="14" name="그림 13" descr="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E9E" w:rsidRDefault="00370E9E"/>
    <w:p w:rsidR="00370E9E" w:rsidRPr="001645D4" w:rsidRDefault="00370E9E">
      <w:pPr>
        <w:rPr>
          <w:sz w:val="22"/>
        </w:rPr>
      </w:pPr>
      <w:r w:rsidRPr="001645D4">
        <w:rPr>
          <w:rFonts w:hint="eastAsia"/>
          <w:sz w:val="22"/>
        </w:rPr>
        <w:lastRenderedPageBreak/>
        <w:t>3. 분류수집을 하실 원하는 리스트를 체크하신 후 [자동수집] 버튼을 클릭해 줍니다.</w:t>
      </w:r>
    </w:p>
    <w:p w:rsidR="00370E9E" w:rsidRPr="001645D4" w:rsidRDefault="00370E9E">
      <w:pPr>
        <w:rPr>
          <w:sz w:val="22"/>
        </w:rPr>
      </w:pPr>
      <w:r w:rsidRPr="001645D4">
        <w:rPr>
          <w:rFonts w:hint="eastAsia"/>
          <w:sz w:val="22"/>
        </w:rPr>
        <w:t xml:space="preserve">- 자동수집을 클릭하시게 되시면 오른쪽에 큰 화면으로 그 해당 사이트의 상품페이지 목록이 보여지면서 수집이 되고 있는 </w:t>
      </w:r>
    </w:p>
    <w:p w:rsidR="00370E9E" w:rsidRPr="001645D4" w:rsidRDefault="00370E9E">
      <w:pPr>
        <w:rPr>
          <w:sz w:val="22"/>
        </w:rPr>
      </w:pPr>
      <w:r w:rsidRPr="001645D4">
        <w:rPr>
          <w:rFonts w:hint="eastAsia"/>
          <w:sz w:val="22"/>
        </w:rPr>
        <w:t xml:space="preserve">모습을 보여줍니다. </w:t>
      </w:r>
    </w:p>
    <w:p w:rsidR="00370E9E" w:rsidRDefault="00370E9E"/>
    <w:p w:rsidR="00370E9E" w:rsidRDefault="004A5546">
      <w:r>
        <w:rPr>
          <w:rFonts w:hint="eastAsia"/>
          <w:noProof/>
        </w:rPr>
        <w:drawing>
          <wp:inline distT="0" distB="0" distL="0" distR="0">
            <wp:extent cx="8697595" cy="4568825"/>
            <wp:effectExtent l="19050" t="0" r="8255" b="0"/>
            <wp:docPr id="12" name="그림 11" descr="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456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E9E" w:rsidRPr="001645D4" w:rsidRDefault="004A5546">
      <w:pPr>
        <w:rPr>
          <w:sz w:val="22"/>
        </w:rPr>
      </w:pPr>
      <w:r>
        <w:rPr>
          <w:rFonts w:hint="eastAsia"/>
          <w:noProof/>
          <w:sz w:val="22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361950</wp:posOffset>
            </wp:positionV>
            <wp:extent cx="8697595" cy="4591050"/>
            <wp:effectExtent l="19050" t="0" r="8255" b="0"/>
            <wp:wrapThrough wrapText="bothSides">
              <wp:wrapPolygon edited="0">
                <wp:start x="-47" y="0"/>
                <wp:lineTo x="-47" y="21510"/>
                <wp:lineTo x="21621" y="21510"/>
                <wp:lineTo x="21621" y="0"/>
                <wp:lineTo x="-47" y="0"/>
              </wp:wrapPolygon>
            </wp:wrapThrough>
            <wp:docPr id="13" name="그림 12" descr="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134" w:rsidRPr="001645D4">
        <w:rPr>
          <w:rFonts w:hint="eastAsia"/>
          <w:sz w:val="22"/>
        </w:rPr>
        <w:t xml:space="preserve">4. 자동수집이 완료가 되면 아래와 같이 팝업 창으로 알림 </w:t>
      </w:r>
      <w:r w:rsidR="001645D4" w:rsidRPr="001645D4">
        <w:rPr>
          <w:rFonts w:hint="eastAsia"/>
          <w:sz w:val="22"/>
        </w:rPr>
        <w:t>창</w:t>
      </w:r>
      <w:r w:rsidR="00232134" w:rsidRPr="001645D4">
        <w:rPr>
          <w:rFonts w:hint="eastAsia"/>
          <w:sz w:val="22"/>
        </w:rPr>
        <w:t xml:space="preserve">이 나타납니다. </w:t>
      </w:r>
    </w:p>
    <w:p w:rsidR="00232134" w:rsidRDefault="00232134">
      <w:pPr>
        <w:rPr>
          <w:sz w:val="24"/>
        </w:rPr>
      </w:pPr>
      <w:r w:rsidRPr="001645D4">
        <w:rPr>
          <w:rFonts w:hint="eastAsia"/>
          <w:sz w:val="24"/>
        </w:rPr>
        <w:t xml:space="preserve">Tip. 자동등록은 수집만 가능하며, 분석 , 전송은 상품관리에 가셔서 하시는 방식으로 </w:t>
      </w:r>
      <w:r w:rsidR="001645D4" w:rsidRPr="001645D4">
        <w:rPr>
          <w:rFonts w:hint="eastAsia"/>
          <w:sz w:val="24"/>
        </w:rPr>
        <w:t>등록해주면 됩니다.</w:t>
      </w:r>
    </w:p>
    <w:p w:rsidR="004A5546" w:rsidRDefault="004A5546">
      <w:pPr>
        <w:rPr>
          <w:sz w:val="24"/>
        </w:rPr>
      </w:pPr>
    </w:p>
    <w:p w:rsidR="001645D4" w:rsidRDefault="001645D4" w:rsidP="001645D4">
      <w:pPr>
        <w:pStyle w:val="a7"/>
        <w:numPr>
          <w:ilvl w:val="0"/>
          <w:numId w:val="1"/>
        </w:numPr>
        <w:ind w:leftChars="0"/>
        <w:rPr>
          <w:sz w:val="24"/>
        </w:rPr>
      </w:pPr>
      <w:r w:rsidRPr="001645D4">
        <w:rPr>
          <w:rFonts w:hint="eastAsia"/>
          <w:sz w:val="24"/>
        </w:rPr>
        <w:lastRenderedPageBreak/>
        <w:t>자동등록에서 분류 변경 방법</w:t>
      </w:r>
    </w:p>
    <w:p w:rsidR="001645D4" w:rsidRPr="001645D4" w:rsidRDefault="001645D4" w:rsidP="001645D4">
      <w:pPr>
        <w:rPr>
          <w:sz w:val="22"/>
        </w:rPr>
      </w:pPr>
      <w:r w:rsidRPr="001645D4">
        <w:rPr>
          <w:noProof/>
          <w:sz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838200</wp:posOffset>
            </wp:positionV>
            <wp:extent cx="8697595" cy="4238625"/>
            <wp:effectExtent l="19050" t="0" r="8255" b="0"/>
            <wp:wrapThrough wrapText="bothSides">
              <wp:wrapPolygon edited="0">
                <wp:start x="-47" y="0"/>
                <wp:lineTo x="-47" y="21551"/>
                <wp:lineTo x="21621" y="21551"/>
                <wp:lineTo x="21621" y="0"/>
                <wp:lineTo x="-47" y="0"/>
              </wp:wrapPolygon>
            </wp:wrapThrough>
            <wp:docPr id="5" name="그림 0" descr="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45D4">
        <w:rPr>
          <w:rFonts w:hint="eastAsia"/>
          <w:sz w:val="22"/>
        </w:rPr>
        <w:t>1. 자동등록 탭을 선택</w:t>
      </w:r>
      <w:r>
        <w:rPr>
          <w:rFonts w:hint="eastAsia"/>
          <w:sz w:val="22"/>
        </w:rPr>
        <w:t xml:space="preserve"> </w:t>
      </w:r>
      <w:r w:rsidRPr="001645D4">
        <w:rPr>
          <w:rFonts w:hint="eastAsia"/>
          <w:sz w:val="22"/>
        </w:rPr>
        <w:t>하신</w:t>
      </w:r>
      <w:r>
        <w:rPr>
          <w:rFonts w:hint="eastAsia"/>
          <w:sz w:val="22"/>
        </w:rPr>
        <w:t xml:space="preserve"> </w:t>
      </w:r>
      <w:r w:rsidRPr="001645D4">
        <w:rPr>
          <w:rFonts w:hint="eastAsia"/>
          <w:sz w:val="22"/>
        </w:rPr>
        <w:t>후 [쇼핑몰 보기] 버튼을 클릭 합니다.</w:t>
      </w:r>
    </w:p>
    <w:p w:rsidR="001645D4" w:rsidRDefault="001645D4" w:rsidP="001645D4">
      <w:pPr>
        <w:rPr>
          <w:sz w:val="22"/>
        </w:rPr>
      </w:pPr>
      <w:r w:rsidRPr="001645D4">
        <w:rPr>
          <w:rFonts w:hint="eastAsia"/>
          <w:sz w:val="22"/>
        </w:rPr>
        <w:t xml:space="preserve">클릭하시면 아래에 빨간색 큰 박스 화면처럼 쇼핑몰 리스트가 나타납니다. </w:t>
      </w:r>
    </w:p>
    <w:p w:rsidR="001645D4" w:rsidRDefault="001645D4" w:rsidP="001645D4">
      <w:pPr>
        <w:rPr>
          <w:sz w:val="22"/>
        </w:rPr>
      </w:pPr>
    </w:p>
    <w:p w:rsidR="001645D4" w:rsidRDefault="001645D4" w:rsidP="001645D4">
      <w:pPr>
        <w:rPr>
          <w:sz w:val="22"/>
        </w:rPr>
      </w:pPr>
    </w:p>
    <w:p w:rsidR="001645D4" w:rsidRPr="001645D4" w:rsidRDefault="001645D4" w:rsidP="001645D4">
      <w:pPr>
        <w:rPr>
          <w:sz w:val="22"/>
        </w:rPr>
      </w:pPr>
    </w:p>
    <w:p w:rsidR="001645D4" w:rsidRPr="001645D4" w:rsidRDefault="001645D4" w:rsidP="001645D4">
      <w:pPr>
        <w:rPr>
          <w:sz w:val="22"/>
        </w:rPr>
      </w:pPr>
      <w:r w:rsidRPr="001645D4">
        <w:rPr>
          <w:rFonts w:hint="eastAsia"/>
          <w:sz w:val="22"/>
        </w:rPr>
        <w:t xml:space="preserve">2. 원하는 쇼핑몰을 클릭 한 후 [분류보기] 버튼을 클릭합니다. </w:t>
      </w:r>
    </w:p>
    <w:p w:rsidR="001645D4" w:rsidRDefault="001645D4" w:rsidP="001645D4">
      <w:pPr>
        <w:rPr>
          <w:sz w:val="22"/>
        </w:rPr>
      </w:pPr>
      <w:r w:rsidRPr="001645D4">
        <w:rPr>
          <w:rFonts w:hint="eastAsia"/>
          <w:sz w:val="22"/>
        </w:rPr>
        <w:t>클릭을 하시면 아래와 같이 그 쇼핑몰에 해당하는 상품 분류가 나타납니다.</w:t>
      </w:r>
    </w:p>
    <w:p w:rsidR="001645D4" w:rsidRPr="001645D4" w:rsidRDefault="001645D4" w:rsidP="001645D4">
      <w:pPr>
        <w:rPr>
          <w:sz w:val="22"/>
        </w:rPr>
      </w:pPr>
      <w:r>
        <w:rPr>
          <w:rFonts w:hint="eastAsia"/>
          <w:noProof/>
          <w:sz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180340</wp:posOffset>
            </wp:positionV>
            <wp:extent cx="8697595" cy="4238625"/>
            <wp:effectExtent l="19050" t="0" r="8255" b="0"/>
            <wp:wrapThrough wrapText="bothSides">
              <wp:wrapPolygon edited="0">
                <wp:start x="-47" y="0"/>
                <wp:lineTo x="-47" y="21551"/>
                <wp:lineTo x="21621" y="21551"/>
                <wp:lineTo x="21621" y="0"/>
                <wp:lineTo x="-47" y="0"/>
              </wp:wrapPolygon>
            </wp:wrapThrough>
            <wp:docPr id="6" name="그림 1" descr="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45D4" w:rsidRDefault="001645D4" w:rsidP="001645D4"/>
    <w:p w:rsidR="001645D4" w:rsidRDefault="001645D4" w:rsidP="001645D4">
      <w:pPr>
        <w:rPr>
          <w:sz w:val="24"/>
        </w:rPr>
      </w:pPr>
      <w:r>
        <w:rPr>
          <w:rFonts w:hint="eastAsia"/>
          <w:sz w:val="24"/>
        </w:rPr>
        <w:t xml:space="preserve">3. 변경을 원하시는 리스트를 체크하신 후 </w:t>
      </w:r>
      <w:r w:rsidR="00BA7FDB">
        <w:rPr>
          <w:rFonts w:hint="eastAsia"/>
          <w:sz w:val="24"/>
        </w:rPr>
        <w:t>변경 할 분류들을 선택해 줍니다.</w:t>
      </w:r>
    </w:p>
    <w:p w:rsidR="00BA7FDB" w:rsidRDefault="00BA7FDB" w:rsidP="001645D4">
      <w:pPr>
        <w:rPr>
          <w:sz w:val="24"/>
        </w:rPr>
      </w:pPr>
      <w:r>
        <w:rPr>
          <w:rFonts w:hint="eastAsia"/>
          <w:sz w:val="24"/>
        </w:rPr>
        <w:t>선택을 모두 하셨으면 [분류 매핑] 버튼을 눌러줍니다.</w:t>
      </w:r>
    </w:p>
    <w:p w:rsidR="00BA7FDB" w:rsidRDefault="00BA7FDB" w:rsidP="001645D4">
      <w:pPr>
        <w:rPr>
          <w:sz w:val="24"/>
        </w:rPr>
      </w:pPr>
      <w:r>
        <w:rPr>
          <w:rFonts w:hint="eastAsia"/>
          <w:sz w:val="24"/>
        </w:rPr>
        <w:t xml:space="preserve"> 예) kids&gt;폴로&gt;boys 를 Man &gt; 상의&gt; Shirts 로 변경할 경우</w:t>
      </w:r>
    </w:p>
    <w:p w:rsidR="00BA7FDB" w:rsidRDefault="00BA7FDB" w:rsidP="001645D4">
      <w:pPr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367665</wp:posOffset>
            </wp:positionV>
            <wp:extent cx="8697595" cy="4238625"/>
            <wp:effectExtent l="19050" t="0" r="8255" b="0"/>
            <wp:wrapThrough wrapText="bothSides">
              <wp:wrapPolygon edited="0">
                <wp:start x="-47" y="0"/>
                <wp:lineTo x="-47" y="21551"/>
                <wp:lineTo x="21621" y="21551"/>
                <wp:lineTo x="21621" y="0"/>
                <wp:lineTo x="-47" y="0"/>
              </wp:wrapPolygon>
            </wp:wrapThrough>
            <wp:docPr id="7" name="그림 6" descr="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7FDB" w:rsidRDefault="00BA7FDB" w:rsidP="001645D4">
      <w:pPr>
        <w:rPr>
          <w:sz w:val="24"/>
        </w:rPr>
      </w:pPr>
      <w:r>
        <w:rPr>
          <w:rFonts w:hint="eastAsia"/>
          <w:sz w:val="24"/>
        </w:rPr>
        <w:lastRenderedPageBreak/>
        <w:t>4. [분류 매핑] 버튼을 클릭하시게 되면 아래와 같은 팝업 알림 창이 나타납니다.</w:t>
      </w:r>
    </w:p>
    <w:p w:rsidR="00BA7FDB" w:rsidRDefault="00BA7FDB" w:rsidP="001645D4">
      <w:pPr>
        <w:rPr>
          <w:sz w:val="24"/>
        </w:rPr>
      </w:pPr>
      <w:r>
        <w:rPr>
          <w:rFonts w:hint="eastAsia"/>
          <w:sz w:val="24"/>
        </w:rPr>
        <w:t xml:space="preserve"> - 변경을 원하실 경우 [예] 버튼을 두번 클릭해 주시면 됩니다.</w:t>
      </w:r>
    </w:p>
    <w:p w:rsidR="00BA7FDB" w:rsidRDefault="00BA7FDB" w:rsidP="001645D4">
      <w:pPr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549275</wp:posOffset>
            </wp:positionV>
            <wp:extent cx="3705860" cy="1628775"/>
            <wp:effectExtent l="19050" t="0" r="8890" b="0"/>
            <wp:wrapThrough wrapText="bothSides">
              <wp:wrapPolygon edited="0">
                <wp:start x="-111" y="0"/>
                <wp:lineTo x="-111" y="21474"/>
                <wp:lineTo x="21652" y="21474"/>
                <wp:lineTo x="21652" y="0"/>
                <wp:lineTo x="-111" y="0"/>
              </wp:wrapPolygon>
            </wp:wrapThrough>
            <wp:docPr id="8" name="그림 7" descr="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86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 xml:space="preserve"> - 변경을 원하지 않으실 경우 [아니오] 버튼을 눌러주세요.</w:t>
      </w:r>
    </w:p>
    <w:p w:rsidR="00BA7FDB" w:rsidRDefault="00BA7FDB" w:rsidP="001645D4">
      <w:pPr>
        <w:rPr>
          <w:sz w:val="24"/>
        </w:rPr>
      </w:pPr>
    </w:p>
    <w:p w:rsidR="00BA7FDB" w:rsidRDefault="00BA7FDB" w:rsidP="001645D4">
      <w:pPr>
        <w:rPr>
          <w:sz w:val="24"/>
        </w:rPr>
      </w:pPr>
    </w:p>
    <w:p w:rsidR="00BA7FDB" w:rsidRDefault="00BA7FDB" w:rsidP="001645D4">
      <w:pPr>
        <w:rPr>
          <w:sz w:val="24"/>
        </w:rPr>
      </w:pPr>
    </w:p>
    <w:p w:rsidR="00BA7FDB" w:rsidRDefault="00BA7FDB" w:rsidP="001645D4">
      <w:pPr>
        <w:rPr>
          <w:sz w:val="24"/>
        </w:rPr>
      </w:pPr>
    </w:p>
    <w:p w:rsidR="00BA7FDB" w:rsidRDefault="00BA7FDB" w:rsidP="001645D4">
      <w:pPr>
        <w:rPr>
          <w:sz w:val="24"/>
        </w:rPr>
      </w:pPr>
    </w:p>
    <w:p w:rsidR="00BA7FDB" w:rsidRDefault="00BA7FDB" w:rsidP="001645D4">
      <w:pPr>
        <w:rPr>
          <w:sz w:val="24"/>
        </w:rPr>
      </w:pPr>
    </w:p>
    <w:p w:rsidR="00BA7FDB" w:rsidRDefault="00BA7FDB" w:rsidP="001645D4">
      <w:pPr>
        <w:rPr>
          <w:sz w:val="24"/>
        </w:rPr>
      </w:pPr>
    </w:p>
    <w:p w:rsidR="00BA7FDB" w:rsidRDefault="00BA7FDB" w:rsidP="001645D4">
      <w:pPr>
        <w:rPr>
          <w:sz w:val="24"/>
        </w:rPr>
      </w:pPr>
    </w:p>
    <w:p w:rsidR="00BA7FDB" w:rsidRDefault="00BA7FDB" w:rsidP="001645D4">
      <w:pPr>
        <w:rPr>
          <w:sz w:val="24"/>
        </w:rPr>
      </w:pPr>
    </w:p>
    <w:p w:rsidR="00BA7FDB" w:rsidRDefault="00BA7FDB" w:rsidP="001645D4">
      <w:pPr>
        <w:rPr>
          <w:sz w:val="24"/>
        </w:rPr>
      </w:pPr>
    </w:p>
    <w:p w:rsidR="00BA7FDB" w:rsidRDefault="00BA7FDB" w:rsidP="001645D4">
      <w:pPr>
        <w:rPr>
          <w:sz w:val="24"/>
        </w:rPr>
      </w:pPr>
    </w:p>
    <w:p w:rsidR="00BA7FDB" w:rsidRDefault="00BA7FDB" w:rsidP="001645D4">
      <w:pPr>
        <w:rPr>
          <w:sz w:val="24"/>
        </w:rPr>
      </w:pPr>
    </w:p>
    <w:p w:rsidR="00BA7FDB" w:rsidRDefault="00BA7FDB" w:rsidP="001645D4">
      <w:pPr>
        <w:rPr>
          <w:sz w:val="24"/>
        </w:rPr>
      </w:pPr>
    </w:p>
    <w:p w:rsidR="00BA7FDB" w:rsidRDefault="00BA7FDB" w:rsidP="001645D4">
      <w:pPr>
        <w:rPr>
          <w:sz w:val="24"/>
        </w:rPr>
      </w:pPr>
    </w:p>
    <w:p w:rsidR="00BA7FDB" w:rsidRDefault="00BA7FDB" w:rsidP="001645D4">
      <w:pPr>
        <w:rPr>
          <w:sz w:val="24"/>
        </w:rPr>
      </w:pPr>
    </w:p>
    <w:p w:rsidR="00BA7FDB" w:rsidRDefault="00BA7FDB" w:rsidP="001645D4">
      <w:pPr>
        <w:rPr>
          <w:sz w:val="24"/>
        </w:rPr>
      </w:pPr>
    </w:p>
    <w:p w:rsidR="00BA7FDB" w:rsidRDefault="00BA7FDB" w:rsidP="001645D4">
      <w:pPr>
        <w:rPr>
          <w:sz w:val="24"/>
        </w:rPr>
      </w:pPr>
    </w:p>
    <w:p w:rsidR="00BA7FDB" w:rsidRDefault="00BA7FDB" w:rsidP="001645D4">
      <w:pPr>
        <w:rPr>
          <w:sz w:val="24"/>
        </w:rPr>
      </w:pPr>
    </w:p>
    <w:p w:rsidR="00BA7FDB" w:rsidRDefault="00AC362B" w:rsidP="001645D4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666750</wp:posOffset>
            </wp:positionV>
            <wp:extent cx="8697595" cy="4714875"/>
            <wp:effectExtent l="19050" t="0" r="8255" b="0"/>
            <wp:wrapThrough wrapText="bothSides">
              <wp:wrapPolygon edited="0">
                <wp:start x="-47" y="0"/>
                <wp:lineTo x="-47" y="21556"/>
                <wp:lineTo x="21621" y="21556"/>
                <wp:lineTo x="21621" y="0"/>
                <wp:lineTo x="-47" y="0"/>
              </wp:wrapPolygon>
            </wp:wrapThrough>
            <wp:docPr id="9" name="그림 8" descr="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7FDB">
        <w:rPr>
          <w:rFonts w:hint="eastAsia"/>
          <w:sz w:val="24"/>
        </w:rPr>
        <w:t>5. 팝업 알림 창이 사라지면</w:t>
      </w:r>
      <w:r>
        <w:rPr>
          <w:rFonts w:hint="eastAsia"/>
          <w:sz w:val="24"/>
        </w:rPr>
        <w:t>서</w:t>
      </w:r>
      <w:r w:rsidR="00BA7FDB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 xml:space="preserve">변경 하기를 원하신 체크한 분류리스트가 화면에서 사라지게 됩니다. </w:t>
      </w:r>
    </w:p>
    <w:p w:rsidR="00AC362B" w:rsidRDefault="00AC362B" w:rsidP="001645D4">
      <w:pPr>
        <w:rPr>
          <w:sz w:val="24"/>
        </w:rPr>
      </w:pPr>
    </w:p>
    <w:p w:rsidR="00AC362B" w:rsidRDefault="00AC362B" w:rsidP="001645D4">
      <w:pPr>
        <w:rPr>
          <w:sz w:val="24"/>
        </w:rPr>
      </w:pPr>
      <w:r>
        <w:rPr>
          <w:noProof/>
          <w:sz w:val="24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666750</wp:posOffset>
            </wp:positionV>
            <wp:extent cx="8697595" cy="4714875"/>
            <wp:effectExtent l="19050" t="0" r="8255" b="0"/>
            <wp:wrapThrough wrapText="bothSides">
              <wp:wrapPolygon edited="0">
                <wp:start x="-47" y="0"/>
                <wp:lineTo x="-47" y="21556"/>
                <wp:lineTo x="21621" y="21556"/>
                <wp:lineTo x="21621" y="0"/>
                <wp:lineTo x="-47" y="0"/>
              </wp:wrapPolygon>
            </wp:wrapThrough>
            <wp:docPr id="10" name="그림 9" descr="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6. 분류1선택 옆에 보시면 조그만 [네모] 버튼이 있습니다. [네모] 버튼을 클릭하셔서 업데이트를 시켜줍니다.</w:t>
      </w:r>
    </w:p>
    <w:p w:rsidR="00AC362B" w:rsidRDefault="00AC362B" w:rsidP="001645D4">
      <w:pPr>
        <w:rPr>
          <w:sz w:val="24"/>
        </w:rPr>
      </w:pPr>
    </w:p>
    <w:p w:rsidR="00AC362B" w:rsidRPr="001645D4" w:rsidRDefault="00AC362B" w:rsidP="001645D4">
      <w:pPr>
        <w:rPr>
          <w:sz w:val="24"/>
        </w:rPr>
      </w:pPr>
      <w:r>
        <w:rPr>
          <w:noProof/>
          <w:sz w:val="24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666750</wp:posOffset>
            </wp:positionV>
            <wp:extent cx="8697595" cy="4714875"/>
            <wp:effectExtent l="19050" t="0" r="8255" b="0"/>
            <wp:wrapThrough wrapText="bothSides">
              <wp:wrapPolygon edited="0">
                <wp:start x="-47" y="0"/>
                <wp:lineTo x="-47" y="21556"/>
                <wp:lineTo x="21621" y="21556"/>
                <wp:lineTo x="21621" y="0"/>
                <wp:lineTo x="-47" y="0"/>
              </wp:wrapPolygon>
            </wp:wrapThrough>
            <wp:docPr id="11" name="그림 10" descr="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7. [분류보기] 버튼을 눌러주시면 선택한 쇼핑몰의 분류가 변경된 것을 확인하실 수 있습니다.</w:t>
      </w:r>
    </w:p>
    <w:sectPr w:rsidR="00AC362B" w:rsidRPr="001645D4" w:rsidSect="0077088F">
      <w:headerReference w:type="default" r:id="rId18"/>
      <w:pgSz w:w="16838" w:h="11906" w:orient="landscape"/>
      <w:pgMar w:top="1440" w:right="1701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6DDA" w:rsidRDefault="00726DDA" w:rsidP="0077088F">
      <w:r>
        <w:separator/>
      </w:r>
    </w:p>
  </w:endnote>
  <w:endnote w:type="continuationSeparator" w:id="0">
    <w:p w:rsidR="00726DDA" w:rsidRDefault="00726DDA" w:rsidP="007708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6DDA" w:rsidRDefault="00726DDA" w:rsidP="0077088F">
      <w:r>
        <w:separator/>
      </w:r>
    </w:p>
  </w:footnote>
  <w:footnote w:type="continuationSeparator" w:id="0">
    <w:p w:rsidR="00726DDA" w:rsidRDefault="00726DDA" w:rsidP="0077088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088F" w:rsidRPr="0077088F" w:rsidRDefault="00947BA0">
    <w:pPr>
      <w:pStyle w:val="a3"/>
    </w:pPr>
    <w:sdt>
      <w:sdtPr>
        <w:rPr>
          <w:rFonts w:hint="eastAsia"/>
        </w:rPr>
        <w:id w:val="2655668"/>
        <w:docPartObj>
          <w:docPartGallery w:val="Page Numbers (Margins)"/>
          <w:docPartUnique/>
        </w:docPartObj>
      </w:sdtPr>
      <w:sdtContent>
        <w:r w:rsidRPr="00947BA0">
          <w:rPr>
            <w:rFonts w:asciiTheme="majorHAnsi" w:eastAsiaTheme="majorEastAsia" w:hAnsiTheme="majorHAnsi" w:cstheme="majorBidi"/>
            <w:noProof/>
            <w:sz w:val="28"/>
            <w:szCs w:val="28"/>
          </w:rPr>
          <w:pict>
            <v:oval id="_x0000_s2049" style="position:absolute;left:0;text-align:left;margin-left:0;margin-top:218.9pt;width:37.6pt;height:37.6pt;z-index:251660288;mso-top-percent:250;mso-position-horizontal:center;mso-position-horizontal-relative:right-margin-area;mso-position-vertical-relative:page;mso-top-percent:250" o:allowincell="f" fillcolor="#9bbb59 [3206]" stroked="f">
              <v:textbox style="mso-next-textbox:#_x0000_s2049" inset="0,,0">
                <w:txbxContent>
                  <w:p w:rsidR="0077088F" w:rsidRDefault="00947BA0">
                    <w:pPr>
                      <w:rPr>
                        <w:rStyle w:val="a5"/>
                        <w:color w:val="FFFFFF" w:themeColor="background1"/>
                        <w:szCs w:val="24"/>
                      </w:rPr>
                    </w:pPr>
                    <w:fldSimple w:instr=" PAGE    \* MERGEFORMAT ">
                      <w:r w:rsidR="00BA328F" w:rsidRPr="00BA328F">
                        <w:rPr>
                          <w:rStyle w:val="a5"/>
                          <w:b/>
                          <w:noProof/>
                          <w:color w:val="FFFFFF" w:themeColor="background1"/>
                          <w:sz w:val="24"/>
                          <w:szCs w:val="24"/>
                          <w:lang w:val="ko-KR"/>
                        </w:rPr>
                        <w:t>11</w:t>
                      </w:r>
                    </w:fldSimple>
                  </w:p>
                </w:txbxContent>
              </v:textbox>
              <w10:wrap anchorx="page" anchory="page"/>
            </v:oval>
          </w:pict>
        </w:r>
      </w:sdtContent>
    </w:sdt>
    <w:r w:rsidR="0077088F" w:rsidRPr="0077088F">
      <w:rPr>
        <w:rFonts w:hint="eastAsia"/>
        <w:sz w:val="28"/>
      </w:rPr>
      <w:t xml:space="preserve">자동 등록 메뉴얼 ver.1   </w:t>
    </w:r>
    <w:r w:rsidR="0077088F">
      <w:rPr>
        <w:rFonts w:hint="eastAsia"/>
        <w:sz w:val="28"/>
      </w:rPr>
      <w:tab/>
    </w:r>
    <w:r w:rsidR="0077088F">
      <w:rPr>
        <w:rFonts w:hint="eastAsia"/>
        <w:sz w:val="28"/>
      </w:rPr>
      <w:tab/>
    </w:r>
    <w:r w:rsidR="0077088F">
      <w:rPr>
        <w:rFonts w:hint="eastAsia"/>
        <w:sz w:val="28"/>
      </w:rPr>
      <w:tab/>
    </w:r>
    <w:r w:rsidR="0077088F">
      <w:rPr>
        <w:rFonts w:hint="eastAsia"/>
        <w:sz w:val="28"/>
      </w:rPr>
      <w:tab/>
    </w:r>
    <w:r w:rsidR="0077088F">
      <w:rPr>
        <w:rFonts w:hint="eastAsia"/>
        <w:sz w:val="28"/>
      </w:rPr>
      <w:tab/>
    </w:r>
    <w:r w:rsidR="0077088F" w:rsidRPr="0077088F">
      <w:rPr>
        <w:rFonts w:hint="eastAsia"/>
        <w:sz w:val="28"/>
      </w:rPr>
      <w:t>2014/09/25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E38B5"/>
    <w:multiLevelType w:val="hybridMultilevel"/>
    <w:tmpl w:val="0CFC8546"/>
    <w:lvl w:ilvl="0" w:tplc="0409000B">
      <w:start w:val="1"/>
      <w:numFmt w:val="bullet"/>
      <w:lvlText w:val="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7088F"/>
    <w:rsid w:val="000A4003"/>
    <w:rsid w:val="001645D4"/>
    <w:rsid w:val="00232134"/>
    <w:rsid w:val="00370E9E"/>
    <w:rsid w:val="004A5546"/>
    <w:rsid w:val="00726DDA"/>
    <w:rsid w:val="0077088F"/>
    <w:rsid w:val="00947BA0"/>
    <w:rsid w:val="00A950F8"/>
    <w:rsid w:val="00AC362B"/>
    <w:rsid w:val="00BA328F"/>
    <w:rsid w:val="00BA7FDB"/>
    <w:rsid w:val="00E62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003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7088F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semiHidden/>
    <w:rsid w:val="0077088F"/>
  </w:style>
  <w:style w:type="paragraph" w:styleId="a4">
    <w:name w:val="footer"/>
    <w:basedOn w:val="a"/>
    <w:link w:val="Char0"/>
    <w:uiPriority w:val="99"/>
    <w:semiHidden/>
    <w:unhideWhenUsed/>
    <w:rsid w:val="0077088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semiHidden/>
    <w:rsid w:val="0077088F"/>
  </w:style>
  <w:style w:type="character" w:styleId="a5">
    <w:name w:val="page number"/>
    <w:basedOn w:val="a0"/>
    <w:uiPriority w:val="99"/>
    <w:unhideWhenUsed/>
    <w:rsid w:val="0077088F"/>
    <w:rPr>
      <w:rFonts w:eastAsiaTheme="minorEastAsia" w:cstheme="minorBidi"/>
      <w:bCs w:val="0"/>
      <w:iCs w:val="0"/>
      <w:szCs w:val="22"/>
      <w:lang w:eastAsia="ko-KR"/>
    </w:rPr>
  </w:style>
  <w:style w:type="paragraph" w:styleId="a6">
    <w:name w:val="Balloon Text"/>
    <w:basedOn w:val="a"/>
    <w:link w:val="Char1"/>
    <w:uiPriority w:val="99"/>
    <w:semiHidden/>
    <w:unhideWhenUsed/>
    <w:rsid w:val="0077088F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77088F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1645D4"/>
    <w:pPr>
      <w:ind w:leftChars="400" w:left="8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6DEE95-D9B0-4BE0-9080-D7773D307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2014-09-25T08:53:00Z</dcterms:created>
  <dcterms:modified xsi:type="dcterms:W3CDTF">2014-09-25T08:53:00Z</dcterms:modified>
</cp:coreProperties>
</file>